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E721AE" w14:textId="77777777" w:rsidR="002230A1" w:rsidRPr="002230A1" w:rsidRDefault="002230A1">
      <w:pPr>
        <w:rPr>
          <w:rFonts w:eastAsia="Times New Roman"/>
          <w:b/>
          <w:bCs/>
          <w:color w:val="000000"/>
          <w:sz w:val="26"/>
          <w:szCs w:val="26"/>
        </w:rPr>
      </w:pPr>
      <w:r w:rsidRPr="002230A1">
        <w:rPr>
          <w:rFonts w:eastAsia="Times New Roman"/>
          <w:b/>
          <w:bCs/>
          <w:color w:val="000000"/>
          <w:sz w:val="26"/>
          <w:szCs w:val="26"/>
        </w:rPr>
        <w:t>Disclaimer</w:t>
      </w:r>
    </w:p>
    <w:p w14:paraId="52A57A01" w14:textId="0B3738DA" w:rsidR="002230A1" w:rsidRDefault="002230A1">
      <w:pPr>
        <w:rPr>
          <w:rFonts w:eastAsia="Times New Roman"/>
          <w:color w:val="000000"/>
          <w:sz w:val="26"/>
          <w:szCs w:val="26"/>
        </w:rPr>
      </w:pPr>
      <w:r>
        <w:rPr>
          <w:rFonts w:eastAsia="Times New Roman"/>
          <w:color w:val="000000"/>
          <w:sz w:val="26"/>
          <w:szCs w:val="26"/>
        </w:rPr>
        <w:t>From Lesley Manning April 2025 </w:t>
      </w:r>
    </w:p>
    <w:p w14:paraId="2E580168" w14:textId="77777777" w:rsidR="002230A1" w:rsidRDefault="002230A1">
      <w:pPr>
        <w:rPr>
          <w:rFonts w:eastAsia="Times New Roman"/>
          <w:b/>
          <w:bCs/>
          <w:color w:val="000000"/>
          <w:sz w:val="26"/>
          <w:szCs w:val="26"/>
        </w:rPr>
      </w:pPr>
      <w:r>
        <w:rPr>
          <w:rFonts w:eastAsia="Times New Roman"/>
          <w:color w:val="000000"/>
        </w:rPr>
        <w:br/>
      </w:r>
      <w:r w:rsidRPr="002230A1">
        <w:rPr>
          <w:rFonts w:eastAsia="Times New Roman"/>
          <w:b/>
          <w:bCs/>
          <w:color w:val="000000"/>
          <w:sz w:val="26"/>
          <w:szCs w:val="26"/>
        </w:rPr>
        <w:t>Please read and send confirmation that you have read and understood, to be able to go ahead with the appointment.</w:t>
      </w:r>
      <w:r>
        <w:rPr>
          <w:rFonts w:eastAsia="Times New Roman"/>
          <w:color w:val="000000"/>
        </w:rPr>
        <w:br/>
      </w:r>
      <w:r>
        <w:rPr>
          <w:rFonts w:eastAsia="Times New Roman"/>
          <w:color w:val="000000"/>
        </w:rPr>
        <w:br/>
      </w:r>
      <w:r>
        <w:rPr>
          <w:rFonts w:eastAsia="Times New Roman"/>
          <w:color w:val="000000"/>
        </w:rPr>
        <w:br/>
      </w:r>
      <w:r w:rsidRPr="002230A1">
        <w:rPr>
          <w:rFonts w:eastAsia="Times New Roman"/>
          <w:b/>
          <w:bCs/>
          <w:color w:val="000000"/>
          <w:sz w:val="26"/>
          <w:szCs w:val="26"/>
        </w:rPr>
        <w:t>Disclaimer for Private Readings:</w:t>
      </w:r>
      <w:r>
        <w:rPr>
          <w:rFonts w:eastAsia="Times New Roman"/>
          <w:color w:val="000000"/>
        </w:rPr>
        <w:t xml:space="preserve"> </w:t>
      </w:r>
      <w:r>
        <w:rPr>
          <w:rFonts w:eastAsia="Times New Roman"/>
          <w:color w:val="000000"/>
        </w:rPr>
        <w:br/>
      </w:r>
      <w:r>
        <w:rPr>
          <w:rFonts w:eastAsia="Times New Roman"/>
          <w:color w:val="000000"/>
        </w:rPr>
        <w:br/>
      </w:r>
      <w:r>
        <w:rPr>
          <w:rFonts w:eastAsia="Times New Roman"/>
          <w:color w:val="000000"/>
          <w:sz w:val="26"/>
          <w:szCs w:val="26"/>
        </w:rPr>
        <w:t xml:space="preserve">This reading is a form of experiment; no claims are made and results cannot be guaranteed. The medium is not here to tell fortunes but to try to give evidence of survival which may include a glimpse from spirit as to the overall situation of the individual at that particular time. She can only give communications received through her own spiritual connection. Life guidance may be offered from the connection established with Spirit and psychically, this is guidance only and cannot be 100% accurate and should not be taken as fact. </w:t>
      </w:r>
      <w:r>
        <w:rPr>
          <w:rFonts w:eastAsia="Times New Roman"/>
          <w:color w:val="000000"/>
        </w:rPr>
        <w:br/>
      </w:r>
      <w:r>
        <w:rPr>
          <w:rFonts w:eastAsia="Times New Roman"/>
          <w:color w:val="000000"/>
        </w:rPr>
        <w:br/>
      </w:r>
      <w:r>
        <w:rPr>
          <w:rFonts w:eastAsia="Times New Roman"/>
          <w:color w:val="000000"/>
          <w:sz w:val="26"/>
          <w:szCs w:val="26"/>
        </w:rPr>
        <w:t>This is for entertainment purposes only.</w:t>
      </w:r>
      <w:r>
        <w:rPr>
          <w:rFonts w:eastAsia="Times New Roman"/>
          <w:color w:val="000000"/>
        </w:rPr>
        <w:t xml:space="preserve"> </w:t>
      </w:r>
      <w:r>
        <w:rPr>
          <w:rFonts w:eastAsia="Times New Roman"/>
          <w:color w:val="000000"/>
        </w:rPr>
        <w:br/>
      </w:r>
      <w:r>
        <w:rPr>
          <w:rFonts w:eastAsia="Times New Roman"/>
          <w:color w:val="000000"/>
        </w:rPr>
        <w:br/>
      </w:r>
      <w:r>
        <w:rPr>
          <w:rFonts w:eastAsia="Times New Roman"/>
          <w:color w:val="000000"/>
          <w:sz w:val="26"/>
          <w:szCs w:val="26"/>
        </w:rPr>
        <w:t>If it becomes clear within the first ten minutes of the reading that a satisfactory communication has not been established or the reading is not going well , then either the medium or sitter may terminate the reading and the fee will be refunded. After this point the sitter is deemed to accept that the sitting is satisfactory. The sitter may see or hear things which they may not have experienced before; if they feel they may be vulnerable they should leave within the first 10 minutes and the fee will be refunded. The sitter certifies that he/she is not aware of any medical or psychiatric condition which might affect her interpretation of the reading and that he/she is voluntarily seeking these services for him/herself and assumes full responsibility for the outcome.</w:t>
      </w:r>
      <w:r>
        <w:rPr>
          <w:rFonts w:eastAsia="Times New Roman"/>
          <w:color w:val="000000"/>
        </w:rPr>
        <w:t xml:space="preserve"> </w:t>
      </w:r>
      <w:r>
        <w:rPr>
          <w:rFonts w:eastAsia="Times New Roman"/>
          <w:color w:val="000000"/>
        </w:rPr>
        <w:br/>
      </w:r>
      <w:r>
        <w:rPr>
          <w:rFonts w:eastAsia="Times New Roman"/>
          <w:color w:val="000000"/>
        </w:rPr>
        <w:br/>
      </w:r>
      <w:r w:rsidRPr="002230A1">
        <w:rPr>
          <w:rFonts w:eastAsia="Times New Roman"/>
          <w:b/>
          <w:bCs/>
          <w:color w:val="000000"/>
          <w:sz w:val="26"/>
          <w:szCs w:val="26"/>
        </w:rPr>
        <w:t>Disclaimer for Workshops, Teach-ins, Seminar and spiritual assessments.</w:t>
      </w:r>
      <w:r>
        <w:rPr>
          <w:rFonts w:eastAsia="Times New Roman"/>
          <w:color w:val="000000"/>
        </w:rPr>
        <w:t xml:space="preserve"> </w:t>
      </w:r>
      <w:r>
        <w:rPr>
          <w:rFonts w:eastAsia="Times New Roman"/>
          <w:color w:val="000000"/>
        </w:rPr>
        <w:br/>
      </w:r>
      <w:r>
        <w:rPr>
          <w:rFonts w:eastAsia="Times New Roman"/>
          <w:color w:val="000000"/>
        </w:rPr>
        <w:br/>
      </w:r>
      <w:r>
        <w:rPr>
          <w:rFonts w:eastAsia="Times New Roman"/>
          <w:color w:val="000000"/>
          <w:sz w:val="26"/>
          <w:szCs w:val="26"/>
        </w:rPr>
        <w:t>You have paid to take part in a workshop which is in the nature of an experimental educational programme; no claims are made and results cannot be guaranteed. You are not guaranteed a personal message. You may experience things which you may not have experienced before. If any of you feel you may be vulnerable you should leave and your entrance fee will be refunded.</w:t>
      </w:r>
      <w:r>
        <w:rPr>
          <w:rFonts w:eastAsia="Times New Roman"/>
          <w:color w:val="000000"/>
        </w:rPr>
        <w:t xml:space="preserve"> </w:t>
      </w:r>
      <w:r>
        <w:rPr>
          <w:rFonts w:eastAsia="Times New Roman"/>
          <w:color w:val="000000"/>
        </w:rPr>
        <w:br/>
      </w:r>
      <w:r>
        <w:rPr>
          <w:rFonts w:eastAsia="Times New Roman"/>
          <w:color w:val="000000"/>
        </w:rPr>
        <w:br/>
      </w:r>
    </w:p>
    <w:p w14:paraId="47FC7F1B" w14:textId="77777777" w:rsidR="002230A1" w:rsidRDefault="002230A1">
      <w:pPr>
        <w:rPr>
          <w:rFonts w:eastAsia="Times New Roman"/>
          <w:b/>
          <w:bCs/>
          <w:color w:val="000000"/>
          <w:sz w:val="26"/>
          <w:szCs w:val="26"/>
        </w:rPr>
      </w:pPr>
    </w:p>
    <w:p w14:paraId="0EA60D30" w14:textId="013ACDF9" w:rsidR="002230A1" w:rsidRPr="002230A1" w:rsidRDefault="002230A1">
      <w:pPr>
        <w:rPr>
          <w:rFonts w:eastAsia="Times New Roman"/>
          <w:color w:val="000000"/>
        </w:rPr>
      </w:pPr>
      <w:r w:rsidRPr="002230A1">
        <w:rPr>
          <w:rFonts w:eastAsia="Times New Roman"/>
          <w:color w:val="000000"/>
          <w:sz w:val="26"/>
          <w:szCs w:val="26"/>
        </w:rPr>
        <w:lastRenderedPageBreak/>
        <w:t>Parties </w:t>
      </w:r>
    </w:p>
    <w:p w14:paraId="229A21D2" w14:textId="216825CB" w:rsidR="002230A1" w:rsidRDefault="002230A1">
      <w:pPr>
        <w:rPr>
          <w:rFonts w:eastAsia="Times New Roman"/>
          <w:color w:val="000000"/>
        </w:rPr>
      </w:pPr>
      <w:r>
        <w:rPr>
          <w:rFonts w:eastAsia="Times New Roman"/>
          <w:color w:val="000000"/>
          <w:sz w:val="26"/>
          <w:szCs w:val="26"/>
        </w:rPr>
        <w:t>Please be aware that if there is alcohol at a party or group reading, if someone becomes very inebriated or abusive the event will be paused or stopped the fee will still be charged. When I work, I am in an altered state which means shouting and chatting while I'm reading make it difficult and if you want good results and for me to carry on, please try to be aware of this. Walking in and out of the room while the party is going on is disruptive to the energies so, please refrain from this until we break. </w:t>
      </w:r>
      <w:r>
        <w:rPr>
          <w:rFonts w:eastAsia="Times New Roman"/>
          <w:color w:val="000000"/>
        </w:rPr>
        <w:br/>
      </w:r>
      <w:r>
        <w:rPr>
          <w:rFonts w:eastAsia="Times New Roman"/>
          <w:color w:val="000000"/>
          <w:sz w:val="26"/>
          <w:szCs w:val="26"/>
        </w:rPr>
        <w:t xml:space="preserve">When Messages are given, there is no guarantee that everyone will get the same amount of time and content will be different, perhaps not always what is expected, it's not something I can control. </w:t>
      </w:r>
      <w:r>
        <w:rPr>
          <w:rFonts w:eastAsia="Times New Roman"/>
          <w:color w:val="000000"/>
        </w:rPr>
        <w:br/>
      </w:r>
      <w:r w:rsidRPr="002230A1">
        <w:rPr>
          <w:rFonts w:eastAsia="Times New Roman"/>
          <w:color w:val="000000"/>
        </w:rPr>
        <w:br/>
      </w:r>
      <w:r w:rsidRPr="002230A1">
        <w:rPr>
          <w:rFonts w:eastAsia="Times New Roman"/>
          <w:color w:val="000000"/>
          <w:sz w:val="26"/>
          <w:szCs w:val="26"/>
        </w:rPr>
        <w:t>Mental illness</w:t>
      </w:r>
      <w:r>
        <w:rPr>
          <w:rFonts w:eastAsia="Times New Roman"/>
          <w:color w:val="000000"/>
          <w:sz w:val="26"/>
          <w:szCs w:val="26"/>
        </w:rPr>
        <w:t> </w:t>
      </w:r>
    </w:p>
    <w:p w14:paraId="1CA2E786" w14:textId="77777777" w:rsidR="002230A1" w:rsidRDefault="002230A1">
      <w:pPr>
        <w:rPr>
          <w:rFonts w:eastAsia="Times New Roman"/>
          <w:color w:val="000000"/>
        </w:rPr>
      </w:pPr>
      <w:r>
        <w:rPr>
          <w:rFonts w:eastAsia="Times New Roman"/>
          <w:color w:val="000000"/>
          <w:sz w:val="26"/>
          <w:szCs w:val="26"/>
        </w:rPr>
        <w:t>The participant certifies that he/she is not aware of any medical or psychiatric condition which might affect his/her interpretation of the workshop and that he/she is voluntarily seeking these services for him herself and assumes full responsibility for the outcome.</w:t>
      </w:r>
      <w:r>
        <w:rPr>
          <w:rFonts w:eastAsia="Times New Roman"/>
          <w:color w:val="000000"/>
        </w:rPr>
        <w:br/>
      </w:r>
      <w:r>
        <w:rPr>
          <w:rFonts w:eastAsia="Times New Roman"/>
          <w:color w:val="000000"/>
          <w:sz w:val="26"/>
          <w:szCs w:val="26"/>
        </w:rPr>
        <w:t xml:space="preserve">If the participant declares mental illness in the sitting the sitting may be stopped but the charge for the full appointment is applicable. </w:t>
      </w:r>
      <w:r>
        <w:rPr>
          <w:rFonts w:eastAsia="Times New Roman"/>
          <w:color w:val="000000"/>
        </w:rPr>
        <w:br/>
      </w:r>
      <w:r>
        <w:rPr>
          <w:rFonts w:eastAsia="Times New Roman"/>
          <w:color w:val="000000"/>
        </w:rPr>
        <w:br/>
      </w:r>
      <w:r w:rsidRPr="002230A1">
        <w:rPr>
          <w:rFonts w:eastAsia="Times New Roman"/>
          <w:color w:val="000000"/>
          <w:sz w:val="26"/>
          <w:szCs w:val="26"/>
        </w:rPr>
        <w:t>Hauntings</w:t>
      </w:r>
    </w:p>
    <w:p w14:paraId="735EC065" w14:textId="77777777" w:rsidR="002230A1" w:rsidRDefault="002230A1">
      <w:pPr>
        <w:rPr>
          <w:rFonts w:eastAsia="Times New Roman"/>
          <w:color w:val="000000"/>
        </w:rPr>
      </w:pPr>
      <w:r>
        <w:rPr>
          <w:rFonts w:eastAsia="Times New Roman"/>
          <w:color w:val="000000"/>
          <w:sz w:val="26"/>
          <w:szCs w:val="26"/>
        </w:rPr>
        <w:t xml:space="preserve">Some people feel they are being plagued by Ghost's or Spirits. This may be so but it could be that there is an undiagnosed mental illness. The Medium is not a qualified mental health practitioner. If you declare that you do not have any mental health conditions the medium will presume that you have not had a diagnosis of mental illness. The medium cannot guarantee that once they have attended and gone through the process, that all problems will cease. </w:t>
      </w:r>
      <w:r>
        <w:rPr>
          <w:rFonts w:eastAsia="Times New Roman"/>
          <w:color w:val="000000"/>
        </w:rPr>
        <w:br/>
      </w:r>
      <w:r>
        <w:rPr>
          <w:rFonts w:eastAsia="Times New Roman"/>
          <w:color w:val="000000"/>
        </w:rPr>
        <w:br/>
      </w:r>
      <w:r w:rsidRPr="002230A1">
        <w:rPr>
          <w:rFonts w:eastAsia="Times New Roman"/>
          <w:color w:val="000000"/>
          <w:sz w:val="26"/>
          <w:szCs w:val="26"/>
        </w:rPr>
        <w:t>Spiritual Assessments</w:t>
      </w:r>
      <w:r>
        <w:rPr>
          <w:rFonts w:eastAsia="Times New Roman"/>
          <w:color w:val="000000"/>
          <w:sz w:val="26"/>
          <w:szCs w:val="26"/>
        </w:rPr>
        <w:t> </w:t>
      </w:r>
    </w:p>
    <w:p w14:paraId="6FC9FC09" w14:textId="77777777" w:rsidR="002230A1" w:rsidRDefault="002230A1">
      <w:pPr>
        <w:rPr>
          <w:rFonts w:eastAsia="Times New Roman"/>
          <w:color w:val="000000"/>
        </w:rPr>
      </w:pPr>
      <w:r>
        <w:rPr>
          <w:rFonts w:eastAsia="Times New Roman"/>
          <w:color w:val="000000"/>
          <w:sz w:val="26"/>
          <w:szCs w:val="26"/>
        </w:rPr>
        <w:t xml:space="preserve">Information given will be an experiment as above. </w:t>
      </w:r>
      <w:r>
        <w:rPr>
          <w:rFonts w:eastAsia="Times New Roman"/>
          <w:color w:val="000000"/>
        </w:rPr>
        <w:br/>
      </w:r>
      <w:r>
        <w:rPr>
          <w:rFonts w:eastAsia="Times New Roman"/>
          <w:color w:val="000000"/>
        </w:rPr>
        <w:br/>
      </w:r>
      <w:r w:rsidRPr="002230A1">
        <w:rPr>
          <w:rFonts w:eastAsia="Times New Roman"/>
          <w:color w:val="000000"/>
          <w:sz w:val="26"/>
          <w:szCs w:val="26"/>
        </w:rPr>
        <w:t>Safety</w:t>
      </w:r>
    </w:p>
    <w:p w14:paraId="2A185B35" w14:textId="77777777" w:rsidR="002230A1" w:rsidRDefault="002230A1">
      <w:pPr>
        <w:rPr>
          <w:rFonts w:eastAsia="Times New Roman"/>
          <w:color w:val="000000"/>
          <w:sz w:val="26"/>
          <w:szCs w:val="26"/>
        </w:rPr>
      </w:pPr>
      <w:r>
        <w:rPr>
          <w:rFonts w:eastAsia="Times New Roman"/>
          <w:color w:val="000000"/>
          <w:sz w:val="26"/>
          <w:szCs w:val="26"/>
        </w:rPr>
        <w:t xml:space="preserve">If information is revealed that indicates that you or a person you mention are in a life-threatening situation or any danger, I do have to declare that to the relevant authorities. If you tell me about a crime you or anyone else have committed, I must declare this to the relevant authorities. </w:t>
      </w:r>
      <w:r>
        <w:rPr>
          <w:rFonts w:eastAsia="Times New Roman"/>
          <w:color w:val="000000"/>
        </w:rPr>
        <w:br/>
      </w:r>
      <w:r>
        <w:rPr>
          <w:rFonts w:eastAsia="Times New Roman"/>
          <w:color w:val="000000"/>
        </w:rPr>
        <w:br/>
      </w:r>
      <w:r>
        <w:rPr>
          <w:rFonts w:eastAsia="Times New Roman"/>
          <w:color w:val="000000"/>
          <w:sz w:val="26"/>
          <w:szCs w:val="26"/>
        </w:rPr>
        <w:t>If you would like further help or information after your reading an appointment needs to be made.</w:t>
      </w:r>
      <w:r>
        <w:rPr>
          <w:rFonts w:eastAsia="Times New Roman"/>
          <w:color w:val="000000"/>
        </w:rPr>
        <w:t xml:space="preserve"> </w:t>
      </w:r>
      <w:r>
        <w:rPr>
          <w:rFonts w:eastAsia="Times New Roman"/>
          <w:color w:val="000000"/>
        </w:rPr>
        <w:br/>
      </w:r>
      <w:r>
        <w:rPr>
          <w:rFonts w:eastAsia="Times New Roman"/>
          <w:color w:val="000000"/>
        </w:rPr>
        <w:lastRenderedPageBreak/>
        <w:br/>
      </w:r>
      <w:r>
        <w:rPr>
          <w:rFonts w:eastAsia="Times New Roman"/>
          <w:color w:val="000000"/>
          <w:sz w:val="26"/>
          <w:szCs w:val="26"/>
        </w:rPr>
        <w:t xml:space="preserve"> If you are involved in court proceedings I cannot comment on it. </w:t>
      </w:r>
      <w:r>
        <w:rPr>
          <w:rFonts w:eastAsia="Times New Roman"/>
          <w:color w:val="000000"/>
        </w:rPr>
        <w:br/>
      </w:r>
      <w:r>
        <w:rPr>
          <w:rFonts w:eastAsia="Times New Roman"/>
          <w:color w:val="000000"/>
        </w:rPr>
        <w:br/>
      </w:r>
      <w:r>
        <w:rPr>
          <w:rFonts w:eastAsia="Times New Roman"/>
          <w:color w:val="000000"/>
          <w:sz w:val="26"/>
          <w:szCs w:val="26"/>
        </w:rPr>
        <w:t xml:space="preserve">Please be on time for your appointment, unfortunately I won't be able to give extra time if you are late. I will message you and wait 2 to 3 minutes then start the timer. Be aware that a 30- or 45-minute appointment will not resolve all the issues in your life. </w:t>
      </w:r>
      <w:r>
        <w:rPr>
          <w:rFonts w:eastAsia="Times New Roman"/>
          <w:color w:val="000000"/>
        </w:rPr>
        <w:br/>
      </w:r>
      <w:r>
        <w:rPr>
          <w:rFonts w:eastAsia="Times New Roman"/>
          <w:color w:val="000000"/>
        </w:rPr>
        <w:br/>
      </w:r>
      <w:r>
        <w:rPr>
          <w:rFonts w:eastAsia="Times New Roman"/>
          <w:color w:val="000000"/>
          <w:sz w:val="26"/>
          <w:szCs w:val="26"/>
        </w:rPr>
        <w:t xml:space="preserve"> If you are seeking advice about relationships (love life), please be aware I can only give what I get psychically and from Spirit. This is something I prefer not to do but inevitably it may come up. </w:t>
      </w:r>
      <w:r>
        <w:rPr>
          <w:rFonts w:eastAsia="Times New Roman"/>
          <w:color w:val="000000"/>
        </w:rPr>
        <w:br/>
      </w:r>
      <w:r>
        <w:rPr>
          <w:rFonts w:eastAsia="Times New Roman"/>
          <w:color w:val="000000"/>
        </w:rPr>
        <w:br/>
      </w:r>
      <w:r>
        <w:rPr>
          <w:rFonts w:eastAsia="Times New Roman"/>
          <w:color w:val="000000"/>
          <w:sz w:val="26"/>
          <w:szCs w:val="26"/>
        </w:rPr>
        <w:t>Zoom, skype and Phone</w:t>
      </w:r>
    </w:p>
    <w:p w14:paraId="145D5817" w14:textId="036FCAD0" w:rsidR="007209D9" w:rsidRDefault="002230A1">
      <w:r>
        <w:rPr>
          <w:rFonts w:eastAsia="Times New Roman"/>
          <w:color w:val="000000"/>
          <w:sz w:val="26"/>
          <w:szCs w:val="26"/>
        </w:rPr>
        <w:t xml:space="preserve">Please make sure your signal is good and your equipment is working properly. If you have problems I cannot always make up the time as I have appointments. </w:t>
      </w:r>
      <w:r>
        <w:rPr>
          <w:rFonts w:eastAsia="Times New Roman"/>
          <w:color w:val="000000"/>
        </w:rPr>
        <w:br/>
      </w:r>
      <w:r>
        <w:rPr>
          <w:rFonts w:eastAsia="Times New Roman"/>
          <w:color w:val="000000"/>
        </w:rPr>
        <w:br/>
      </w:r>
      <w:r>
        <w:rPr>
          <w:rFonts w:eastAsia="Times New Roman"/>
          <w:color w:val="000000"/>
          <w:sz w:val="26"/>
          <w:szCs w:val="26"/>
        </w:rPr>
        <w:t xml:space="preserve">If there is inclement weather and we can't do face to face reading we will move to the same time and day on zoom, Skype, facetime or phone. </w:t>
      </w:r>
      <w:r>
        <w:rPr>
          <w:rFonts w:eastAsia="Times New Roman"/>
          <w:color w:val="000000"/>
        </w:rPr>
        <w:br/>
      </w:r>
      <w:r>
        <w:rPr>
          <w:rFonts w:eastAsia="Times New Roman"/>
          <w:color w:val="000000"/>
        </w:rPr>
        <w:br/>
      </w:r>
      <w:r>
        <w:rPr>
          <w:rFonts w:eastAsia="Times New Roman"/>
          <w:color w:val="000000"/>
          <w:sz w:val="26"/>
          <w:szCs w:val="26"/>
        </w:rPr>
        <w:t>If you come to my home, I cannot be responsible for loss or injury. Please use the garden path and if the weather is icy take extra care. Do not walk across my drive, the wooden step is very slippery. I cannot be held responsible for injury inside my property. The drive is not available to park but there's parking on the road, school times are busier. Please do not bring food or drink, apart from bottled water. My toilet is upstairs and I have no disabled access or facilities. Shoes should be removed please in my home. You will be liable for any damage caused to my property. Oils and sage are used in my room.</w:t>
      </w:r>
      <w:r>
        <w:rPr>
          <w:rFonts w:eastAsia="Times New Roman"/>
          <w:color w:val="000000"/>
        </w:rPr>
        <w:br/>
      </w:r>
      <w:r>
        <w:rPr>
          <w:rFonts w:eastAsia="Times New Roman"/>
          <w:color w:val="000000"/>
        </w:rPr>
        <w:br/>
      </w:r>
      <w:r>
        <w:rPr>
          <w:rFonts w:eastAsia="Times New Roman"/>
          <w:color w:val="000000"/>
        </w:rPr>
        <w:br/>
      </w:r>
      <w:r>
        <w:rPr>
          <w:rFonts w:eastAsia="Times New Roman"/>
          <w:color w:val="000000"/>
          <w:sz w:val="26"/>
          <w:szCs w:val="26"/>
        </w:rPr>
        <w:t>From Lesley Manning</w:t>
      </w:r>
      <w:r>
        <w:rPr>
          <w:rFonts w:eastAsia="Times New Roman"/>
          <w:color w:val="000000"/>
        </w:rPr>
        <w:br/>
      </w:r>
    </w:p>
    <w:sectPr w:rsidR="007209D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30A1"/>
    <w:rsid w:val="00070FE7"/>
    <w:rsid w:val="002230A1"/>
    <w:rsid w:val="00517DF8"/>
    <w:rsid w:val="00585869"/>
    <w:rsid w:val="007209D9"/>
    <w:rsid w:val="00E6138B"/>
    <w:rsid w:val="00E878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EDA7D2"/>
  <w15:chartTrackingRefBased/>
  <w15:docId w15:val="{3EDD44F0-899B-49B4-8D79-20C3E3357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230A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230A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230A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230A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230A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230A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230A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230A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230A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30A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230A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230A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230A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230A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230A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230A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230A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230A1"/>
    <w:rPr>
      <w:rFonts w:eastAsiaTheme="majorEastAsia" w:cstheme="majorBidi"/>
      <w:color w:val="272727" w:themeColor="text1" w:themeTint="D8"/>
    </w:rPr>
  </w:style>
  <w:style w:type="paragraph" w:styleId="Title">
    <w:name w:val="Title"/>
    <w:basedOn w:val="Normal"/>
    <w:next w:val="Normal"/>
    <w:link w:val="TitleChar"/>
    <w:uiPriority w:val="10"/>
    <w:qFormat/>
    <w:rsid w:val="002230A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230A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230A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230A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230A1"/>
    <w:pPr>
      <w:spacing w:before="160"/>
      <w:jc w:val="center"/>
    </w:pPr>
    <w:rPr>
      <w:i/>
      <w:iCs/>
      <w:color w:val="404040" w:themeColor="text1" w:themeTint="BF"/>
    </w:rPr>
  </w:style>
  <w:style w:type="character" w:customStyle="1" w:styleId="QuoteChar">
    <w:name w:val="Quote Char"/>
    <w:basedOn w:val="DefaultParagraphFont"/>
    <w:link w:val="Quote"/>
    <w:uiPriority w:val="29"/>
    <w:rsid w:val="002230A1"/>
    <w:rPr>
      <w:i/>
      <w:iCs/>
      <w:color w:val="404040" w:themeColor="text1" w:themeTint="BF"/>
    </w:rPr>
  </w:style>
  <w:style w:type="paragraph" w:styleId="ListParagraph">
    <w:name w:val="List Paragraph"/>
    <w:basedOn w:val="Normal"/>
    <w:uiPriority w:val="34"/>
    <w:qFormat/>
    <w:rsid w:val="002230A1"/>
    <w:pPr>
      <w:ind w:left="720"/>
      <w:contextualSpacing/>
    </w:pPr>
  </w:style>
  <w:style w:type="character" w:styleId="IntenseEmphasis">
    <w:name w:val="Intense Emphasis"/>
    <w:basedOn w:val="DefaultParagraphFont"/>
    <w:uiPriority w:val="21"/>
    <w:qFormat/>
    <w:rsid w:val="002230A1"/>
    <w:rPr>
      <w:i/>
      <w:iCs/>
      <w:color w:val="0F4761" w:themeColor="accent1" w:themeShade="BF"/>
    </w:rPr>
  </w:style>
  <w:style w:type="paragraph" w:styleId="IntenseQuote">
    <w:name w:val="Intense Quote"/>
    <w:basedOn w:val="Normal"/>
    <w:next w:val="Normal"/>
    <w:link w:val="IntenseQuoteChar"/>
    <w:uiPriority w:val="30"/>
    <w:qFormat/>
    <w:rsid w:val="002230A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230A1"/>
    <w:rPr>
      <w:i/>
      <w:iCs/>
      <w:color w:val="0F4761" w:themeColor="accent1" w:themeShade="BF"/>
    </w:rPr>
  </w:style>
  <w:style w:type="character" w:styleId="IntenseReference">
    <w:name w:val="Intense Reference"/>
    <w:basedOn w:val="DefaultParagraphFont"/>
    <w:uiPriority w:val="32"/>
    <w:qFormat/>
    <w:rsid w:val="002230A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833</Words>
  <Characters>4753</Characters>
  <Application>Microsoft Office Word</Application>
  <DocSecurity>0</DocSecurity>
  <Lines>39</Lines>
  <Paragraphs>11</Paragraphs>
  <ScaleCrop>false</ScaleCrop>
  <Company/>
  <LinksUpToDate>false</LinksUpToDate>
  <CharactersWithSpaces>5575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nigel baker</dc:creator>
  <cp:keywords/>
  <dc:description/>
  <cp:lastModifiedBy>nigel baker</cp:lastModifiedBy>
  <cp:revision>2</cp:revision>
  <dcterms:created xsi:type="dcterms:W3CDTF">2025-04-07T10:29:00Z</dcterms:created>
  <dcterms:modified xsi:type="dcterms:W3CDTF">2025-04-07T10:37:00Z</dcterms:modified>
</cp:coreProperties>
</file>